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C2B69" w14:textId="58EDCC7E" w:rsidR="00202B1B" w:rsidRDefault="00202B1B" w:rsidP="00202B1B">
      <w:pPr>
        <w:spacing w:after="0" w:line="240" w:lineRule="auto"/>
        <w:jc w:val="center"/>
        <w:rPr>
          <w:b/>
          <w:sz w:val="28"/>
        </w:rPr>
      </w:pPr>
      <w:proofErr w:type="spellStart"/>
      <w:r>
        <w:rPr>
          <w:b/>
          <w:i/>
          <w:iCs/>
          <w:sz w:val="28"/>
        </w:rPr>
        <w:t>TGfGF</w:t>
      </w:r>
      <w:proofErr w:type="spellEnd"/>
      <w:r>
        <w:rPr>
          <w:b/>
          <w:i/>
          <w:iCs/>
          <w:sz w:val="28"/>
        </w:rPr>
        <w:t xml:space="preserve">: </w:t>
      </w:r>
      <w:r>
        <w:rPr>
          <w:b/>
          <w:sz w:val="28"/>
        </w:rPr>
        <w:t>Sermon for Sunday 17 March 2024 (Rev Phil Wootton)</w:t>
      </w:r>
    </w:p>
    <w:p w14:paraId="74E1CA46" w14:textId="4E5A4877" w:rsidR="00C24789" w:rsidRDefault="005C3CC2" w:rsidP="00555088">
      <w:pPr>
        <w:spacing w:after="0" w:line="240" w:lineRule="auto"/>
        <w:jc w:val="center"/>
        <w:rPr>
          <w:b/>
          <w:i/>
          <w:iCs/>
          <w:sz w:val="28"/>
        </w:rPr>
      </w:pPr>
      <w:r>
        <w:rPr>
          <w:b/>
          <w:sz w:val="28"/>
        </w:rPr>
        <w:t xml:space="preserve">John 12: 20-33 &amp; Jeremiah 31: 31-34 </w:t>
      </w:r>
    </w:p>
    <w:p w14:paraId="3785CF23" w14:textId="77777777" w:rsidR="005C3CC2" w:rsidRDefault="005C3CC2" w:rsidP="00555088">
      <w:pPr>
        <w:spacing w:after="0" w:line="240" w:lineRule="auto"/>
        <w:jc w:val="center"/>
        <w:rPr>
          <w:b/>
          <w:sz w:val="28"/>
        </w:rPr>
      </w:pPr>
    </w:p>
    <w:p w14:paraId="73A012D3" w14:textId="0D2E8C34" w:rsidR="005C3CC2" w:rsidRDefault="005C3CC2" w:rsidP="005C3CC2">
      <w:pPr>
        <w:spacing w:after="0" w:line="240" w:lineRule="auto"/>
        <w:rPr>
          <w:bCs/>
          <w:sz w:val="28"/>
        </w:rPr>
      </w:pPr>
      <w:r>
        <w:rPr>
          <w:bCs/>
          <w:sz w:val="28"/>
        </w:rPr>
        <w:t xml:space="preserve">‘Thank God it’s Friday: </w:t>
      </w:r>
      <w:proofErr w:type="spellStart"/>
      <w:r>
        <w:rPr>
          <w:bCs/>
          <w:sz w:val="28"/>
        </w:rPr>
        <w:t>TGiF</w:t>
      </w:r>
      <w:proofErr w:type="spellEnd"/>
      <w:r>
        <w:rPr>
          <w:bCs/>
          <w:sz w:val="28"/>
        </w:rPr>
        <w:t xml:space="preserve">!’ they grown, wearily. Made it to the end of the week. A whole weekend ahead without having to think about work. There may be shopping, cooking, seeing relatives, taking kids here, there and everywhere, but at least it’s not work. So, </w:t>
      </w:r>
      <w:proofErr w:type="spellStart"/>
      <w:r>
        <w:rPr>
          <w:bCs/>
          <w:sz w:val="28"/>
        </w:rPr>
        <w:t>TGiF</w:t>
      </w:r>
      <w:proofErr w:type="spellEnd"/>
      <w:r>
        <w:rPr>
          <w:bCs/>
          <w:sz w:val="28"/>
        </w:rPr>
        <w:t xml:space="preserve"> – and if the marketing people have their way, it might be a meal out at the restaurant chain of the same name to celebrate</w:t>
      </w:r>
      <w:r w:rsidR="002C33D4">
        <w:rPr>
          <w:bCs/>
          <w:sz w:val="28"/>
        </w:rPr>
        <w:t>:</w:t>
      </w:r>
      <w:r>
        <w:rPr>
          <w:bCs/>
          <w:sz w:val="28"/>
        </w:rPr>
        <w:t xml:space="preserve"> it’s Friday!</w:t>
      </w:r>
    </w:p>
    <w:p w14:paraId="4FEF5E8C" w14:textId="77777777" w:rsidR="005C3CC2" w:rsidRDefault="005C3CC2" w:rsidP="005C3CC2">
      <w:pPr>
        <w:spacing w:after="0" w:line="240" w:lineRule="auto"/>
        <w:rPr>
          <w:bCs/>
          <w:sz w:val="28"/>
        </w:rPr>
      </w:pPr>
    </w:p>
    <w:p w14:paraId="43B2C0E8" w14:textId="5694DADB" w:rsidR="008770A0" w:rsidRDefault="005C3CC2" w:rsidP="005C3CC2">
      <w:pPr>
        <w:spacing w:after="0" w:line="240" w:lineRule="auto"/>
        <w:rPr>
          <w:bCs/>
          <w:sz w:val="28"/>
        </w:rPr>
      </w:pPr>
      <w:r>
        <w:rPr>
          <w:bCs/>
          <w:sz w:val="28"/>
        </w:rPr>
        <w:t xml:space="preserve">In 12 </w:t>
      </w:r>
      <w:proofErr w:type="spellStart"/>
      <w:proofErr w:type="gramStart"/>
      <w:r>
        <w:rPr>
          <w:bCs/>
          <w:sz w:val="28"/>
        </w:rPr>
        <w:t>days</w:t>
      </w:r>
      <w:proofErr w:type="gramEnd"/>
      <w:r>
        <w:rPr>
          <w:bCs/>
          <w:sz w:val="28"/>
        </w:rPr>
        <w:t xml:space="preserve"> time</w:t>
      </w:r>
      <w:proofErr w:type="spellEnd"/>
      <w:r>
        <w:rPr>
          <w:bCs/>
          <w:sz w:val="28"/>
        </w:rPr>
        <w:t xml:space="preserve">, we should be saying, </w:t>
      </w:r>
      <w:proofErr w:type="spellStart"/>
      <w:r>
        <w:rPr>
          <w:bCs/>
          <w:sz w:val="28"/>
        </w:rPr>
        <w:t>TGfGF</w:t>
      </w:r>
      <w:proofErr w:type="spellEnd"/>
      <w:r>
        <w:rPr>
          <w:bCs/>
          <w:sz w:val="28"/>
        </w:rPr>
        <w:t xml:space="preserve"> – </w:t>
      </w:r>
      <w:r w:rsidR="008770A0">
        <w:rPr>
          <w:bCs/>
          <w:sz w:val="28"/>
        </w:rPr>
        <w:t>T</w:t>
      </w:r>
      <w:r>
        <w:rPr>
          <w:bCs/>
          <w:sz w:val="28"/>
        </w:rPr>
        <w:t>hank God for Good Friday. Thank God for the day set aside to commemorate the death of God’s Son</w:t>
      </w:r>
      <w:r w:rsidR="008770A0">
        <w:rPr>
          <w:bCs/>
          <w:sz w:val="28"/>
        </w:rPr>
        <w:t>: the day he</w:t>
      </w:r>
      <w:r>
        <w:rPr>
          <w:bCs/>
          <w:sz w:val="28"/>
        </w:rPr>
        <w:t xml:space="preserve"> display</w:t>
      </w:r>
      <w:r w:rsidR="008770A0">
        <w:rPr>
          <w:bCs/>
          <w:sz w:val="28"/>
        </w:rPr>
        <w:t>ed</w:t>
      </w:r>
      <w:r>
        <w:rPr>
          <w:bCs/>
          <w:sz w:val="28"/>
        </w:rPr>
        <w:t xml:space="preserve"> the full extent of God’s sacrificial love</w:t>
      </w:r>
      <w:r w:rsidR="008770A0">
        <w:rPr>
          <w:bCs/>
          <w:sz w:val="28"/>
        </w:rPr>
        <w:t>; the day he brought</w:t>
      </w:r>
      <w:r>
        <w:rPr>
          <w:bCs/>
          <w:sz w:val="28"/>
        </w:rPr>
        <w:t xml:space="preserve"> the forgiveness of sins, restor</w:t>
      </w:r>
      <w:r w:rsidR="008770A0">
        <w:rPr>
          <w:bCs/>
          <w:sz w:val="28"/>
        </w:rPr>
        <w:t>ed</w:t>
      </w:r>
      <w:r>
        <w:rPr>
          <w:bCs/>
          <w:sz w:val="28"/>
        </w:rPr>
        <w:t xml:space="preserve"> our relationship with God, and o</w:t>
      </w:r>
      <w:r w:rsidR="008770A0">
        <w:rPr>
          <w:bCs/>
          <w:sz w:val="28"/>
        </w:rPr>
        <w:t>pened the way to</w:t>
      </w:r>
      <w:r>
        <w:rPr>
          <w:bCs/>
          <w:sz w:val="28"/>
        </w:rPr>
        <w:t xml:space="preserve"> life everlasting. Thank God for Good Friday. </w:t>
      </w:r>
      <w:r w:rsidR="009B7041">
        <w:rPr>
          <w:bCs/>
          <w:sz w:val="28"/>
        </w:rPr>
        <w:t xml:space="preserve">For me it is a great sadness that Good Friday </w:t>
      </w:r>
      <w:r w:rsidR="008770A0">
        <w:rPr>
          <w:bCs/>
          <w:sz w:val="28"/>
        </w:rPr>
        <w:t>get</w:t>
      </w:r>
      <w:r w:rsidR="009B7041">
        <w:rPr>
          <w:bCs/>
          <w:sz w:val="28"/>
        </w:rPr>
        <w:t xml:space="preserve">s passed by without </w:t>
      </w:r>
      <w:r w:rsidR="002C33D4">
        <w:rPr>
          <w:bCs/>
          <w:sz w:val="28"/>
        </w:rPr>
        <w:t xml:space="preserve">even </w:t>
      </w:r>
      <w:r w:rsidR="009B7041">
        <w:rPr>
          <w:bCs/>
          <w:sz w:val="28"/>
        </w:rPr>
        <w:t>being noticed – either as another working day, or as just another public holiday. Of course</w:t>
      </w:r>
      <w:r w:rsidR="008770A0">
        <w:rPr>
          <w:bCs/>
          <w:sz w:val="28"/>
        </w:rPr>
        <w:t>,</w:t>
      </w:r>
      <w:r w:rsidR="009B7041">
        <w:rPr>
          <w:bCs/>
          <w:sz w:val="28"/>
        </w:rPr>
        <w:t xml:space="preserve"> there is the general decline in religious belief and practice; of course</w:t>
      </w:r>
      <w:r w:rsidR="008770A0">
        <w:rPr>
          <w:bCs/>
          <w:sz w:val="28"/>
        </w:rPr>
        <w:t>,</w:t>
      </w:r>
      <w:r w:rsidR="009B7041">
        <w:rPr>
          <w:bCs/>
          <w:sz w:val="28"/>
        </w:rPr>
        <w:t xml:space="preserve"> some people have to work to provide the services we all depend on; of course</w:t>
      </w:r>
      <w:r w:rsidR="008770A0">
        <w:rPr>
          <w:bCs/>
          <w:sz w:val="28"/>
        </w:rPr>
        <w:t>,</w:t>
      </w:r>
      <w:r w:rsidR="009B7041">
        <w:rPr>
          <w:bCs/>
          <w:sz w:val="28"/>
        </w:rPr>
        <w:t xml:space="preserve"> for some it’s their only chance of holiday or to see their families. But I wonder if </w:t>
      </w:r>
      <w:r w:rsidR="008770A0">
        <w:rPr>
          <w:bCs/>
          <w:sz w:val="28"/>
        </w:rPr>
        <w:t>it’s</w:t>
      </w:r>
      <w:r w:rsidR="009B7041">
        <w:rPr>
          <w:bCs/>
          <w:sz w:val="28"/>
        </w:rPr>
        <w:t xml:space="preserve"> also </w:t>
      </w:r>
      <w:r w:rsidR="008770A0">
        <w:rPr>
          <w:bCs/>
          <w:sz w:val="28"/>
        </w:rPr>
        <w:t xml:space="preserve">because the events </w:t>
      </w:r>
      <w:r w:rsidR="002C33D4">
        <w:rPr>
          <w:bCs/>
          <w:sz w:val="28"/>
        </w:rPr>
        <w:t>Good Friday</w:t>
      </w:r>
      <w:r w:rsidR="008770A0">
        <w:rPr>
          <w:bCs/>
          <w:sz w:val="28"/>
        </w:rPr>
        <w:t xml:space="preserve"> marks </w:t>
      </w:r>
      <w:r w:rsidR="002C33D4">
        <w:rPr>
          <w:bCs/>
          <w:sz w:val="28"/>
        </w:rPr>
        <w:t>are</w:t>
      </w:r>
      <w:r w:rsidR="008770A0">
        <w:rPr>
          <w:bCs/>
          <w:sz w:val="28"/>
        </w:rPr>
        <w:t xml:space="preserve"> so</w:t>
      </w:r>
      <w:r w:rsidR="009B7041">
        <w:rPr>
          <w:bCs/>
          <w:sz w:val="28"/>
        </w:rPr>
        <w:t xml:space="preserve"> difficult,</w:t>
      </w:r>
      <w:r w:rsidR="008770A0">
        <w:rPr>
          <w:bCs/>
          <w:sz w:val="28"/>
        </w:rPr>
        <w:t xml:space="preserve"> about suffering and death </w:t>
      </w:r>
      <w:r w:rsidR="009B7041">
        <w:rPr>
          <w:bCs/>
          <w:sz w:val="28"/>
        </w:rPr>
        <w:t xml:space="preserve">rather than fun </w:t>
      </w:r>
      <w:r w:rsidR="008770A0">
        <w:rPr>
          <w:bCs/>
          <w:sz w:val="28"/>
        </w:rPr>
        <w:t xml:space="preserve">and </w:t>
      </w:r>
      <w:r w:rsidR="009B7041">
        <w:rPr>
          <w:bCs/>
          <w:sz w:val="28"/>
        </w:rPr>
        <w:t xml:space="preserve">celebration. In church, we can happily skip from the </w:t>
      </w:r>
      <w:r w:rsidR="008770A0">
        <w:rPr>
          <w:bCs/>
          <w:sz w:val="28"/>
        </w:rPr>
        <w:t xml:space="preserve">palm waving of next </w:t>
      </w:r>
      <w:r w:rsidR="009B7041">
        <w:rPr>
          <w:bCs/>
          <w:sz w:val="28"/>
        </w:rPr>
        <w:t>Sunday to the glorious festivity of Easter, and avoid giving too much thought to what happens between the two. It’s understandable</w:t>
      </w:r>
      <w:r w:rsidR="008770A0">
        <w:rPr>
          <w:bCs/>
          <w:sz w:val="28"/>
        </w:rPr>
        <w:t xml:space="preserve">, but if we don’t follow Jesus into the depths, our faith will be </w:t>
      </w:r>
      <w:r w:rsidR="002C33D4">
        <w:rPr>
          <w:bCs/>
          <w:sz w:val="28"/>
        </w:rPr>
        <w:t>shallow</w:t>
      </w:r>
      <w:r w:rsidR="008770A0">
        <w:rPr>
          <w:bCs/>
          <w:sz w:val="28"/>
        </w:rPr>
        <w:t xml:space="preserve"> indeed</w:t>
      </w:r>
      <w:r w:rsidR="00CE7F99">
        <w:rPr>
          <w:bCs/>
          <w:sz w:val="28"/>
        </w:rPr>
        <w:t xml:space="preserve">. </w:t>
      </w:r>
    </w:p>
    <w:p w14:paraId="1B17E17E" w14:textId="2C1FD6C4" w:rsidR="005C3CC2" w:rsidRDefault="008770A0" w:rsidP="005C3CC2">
      <w:pPr>
        <w:spacing w:after="0" w:line="240" w:lineRule="auto"/>
        <w:rPr>
          <w:bCs/>
          <w:sz w:val="28"/>
        </w:rPr>
      </w:pPr>
      <w:r>
        <w:rPr>
          <w:bCs/>
          <w:sz w:val="28"/>
        </w:rPr>
        <w:t>This year, a</w:t>
      </w:r>
      <w:r w:rsidR="00CE7F99">
        <w:rPr>
          <w:bCs/>
          <w:sz w:val="28"/>
        </w:rPr>
        <w:t xml:space="preserve">cross the three churches of our benefice, we will </w:t>
      </w:r>
      <w:r>
        <w:rPr>
          <w:bCs/>
          <w:sz w:val="28"/>
        </w:rPr>
        <w:t xml:space="preserve">mark Good Friday with </w:t>
      </w:r>
      <w:r w:rsidR="00CE7F99">
        <w:rPr>
          <w:bCs/>
          <w:sz w:val="28"/>
        </w:rPr>
        <w:t xml:space="preserve">services and activities of different kinds </w:t>
      </w:r>
      <w:r>
        <w:rPr>
          <w:bCs/>
          <w:sz w:val="28"/>
        </w:rPr>
        <w:t xml:space="preserve">and </w:t>
      </w:r>
      <w:r w:rsidR="00CE7F99">
        <w:rPr>
          <w:bCs/>
          <w:sz w:val="28"/>
        </w:rPr>
        <w:t>at different times to enable as many as possible to join</w:t>
      </w:r>
      <w:r>
        <w:rPr>
          <w:bCs/>
          <w:sz w:val="28"/>
        </w:rPr>
        <w:t xml:space="preserve"> in</w:t>
      </w:r>
      <w:r w:rsidR="00CE7F99">
        <w:rPr>
          <w:bCs/>
          <w:sz w:val="28"/>
        </w:rPr>
        <w:t>.</w:t>
      </w:r>
      <w:r>
        <w:rPr>
          <w:bCs/>
          <w:sz w:val="28"/>
        </w:rPr>
        <w:t xml:space="preserve"> Please </w:t>
      </w:r>
      <w:proofErr w:type="gramStart"/>
      <w:r>
        <w:rPr>
          <w:bCs/>
          <w:sz w:val="28"/>
        </w:rPr>
        <w:t>come</w:t>
      </w:r>
      <w:proofErr w:type="gramEnd"/>
      <w:r>
        <w:rPr>
          <w:bCs/>
          <w:sz w:val="28"/>
        </w:rPr>
        <w:t>!</w:t>
      </w:r>
      <w:r w:rsidR="00CE7F99">
        <w:rPr>
          <w:bCs/>
          <w:sz w:val="28"/>
        </w:rPr>
        <w:t xml:space="preserve"> </w:t>
      </w:r>
      <w:r>
        <w:rPr>
          <w:bCs/>
          <w:sz w:val="28"/>
        </w:rPr>
        <w:t>I</w:t>
      </w:r>
      <w:r w:rsidR="00CE7F99">
        <w:rPr>
          <w:bCs/>
          <w:sz w:val="28"/>
        </w:rPr>
        <w:t>f you’re away</w:t>
      </w:r>
      <w:r>
        <w:rPr>
          <w:bCs/>
          <w:sz w:val="28"/>
        </w:rPr>
        <w:t>, try and find a church where you are. I</w:t>
      </w:r>
      <w:r w:rsidR="00CE7F99">
        <w:rPr>
          <w:bCs/>
          <w:sz w:val="28"/>
        </w:rPr>
        <w:t>f it’s not possible for you to get into church, then make space for your own thought</w:t>
      </w:r>
      <w:r>
        <w:rPr>
          <w:bCs/>
          <w:sz w:val="28"/>
        </w:rPr>
        <w:t>s</w:t>
      </w:r>
      <w:r w:rsidR="00CE7F99">
        <w:rPr>
          <w:bCs/>
          <w:sz w:val="28"/>
        </w:rPr>
        <w:t>, prayer</w:t>
      </w:r>
      <w:r>
        <w:rPr>
          <w:bCs/>
          <w:sz w:val="28"/>
        </w:rPr>
        <w:t>s</w:t>
      </w:r>
      <w:r w:rsidR="00CE7F99">
        <w:rPr>
          <w:bCs/>
          <w:sz w:val="28"/>
        </w:rPr>
        <w:t xml:space="preserve"> and reflection</w:t>
      </w:r>
      <w:r>
        <w:rPr>
          <w:bCs/>
          <w:sz w:val="28"/>
        </w:rPr>
        <w:t>s</w:t>
      </w:r>
      <w:r w:rsidR="00CE7F99">
        <w:rPr>
          <w:bCs/>
          <w:sz w:val="28"/>
        </w:rPr>
        <w:t>. Thank God for Good Friday.</w:t>
      </w:r>
    </w:p>
    <w:p w14:paraId="10E10D7D" w14:textId="77777777" w:rsidR="008A504B" w:rsidRDefault="008A504B" w:rsidP="005C3CC2">
      <w:pPr>
        <w:spacing w:after="0" w:line="240" w:lineRule="auto"/>
        <w:rPr>
          <w:bCs/>
          <w:sz w:val="28"/>
        </w:rPr>
      </w:pPr>
    </w:p>
    <w:p w14:paraId="57A8D59C" w14:textId="3907166B" w:rsidR="003D17B0" w:rsidRDefault="008A504B" w:rsidP="005C3CC2">
      <w:pPr>
        <w:spacing w:after="0" w:line="240" w:lineRule="auto"/>
        <w:rPr>
          <w:bCs/>
          <w:sz w:val="28"/>
        </w:rPr>
      </w:pPr>
      <w:r>
        <w:rPr>
          <w:bCs/>
          <w:sz w:val="28"/>
        </w:rPr>
        <w:t>Today, the fifth Sunday of Lent, is also known as Passion Sunday – a day to look beyond the detail of the story to</w:t>
      </w:r>
      <w:r w:rsidR="002C33D4">
        <w:rPr>
          <w:bCs/>
          <w:sz w:val="28"/>
        </w:rPr>
        <w:t>wards</w:t>
      </w:r>
      <w:r>
        <w:rPr>
          <w:bCs/>
          <w:sz w:val="28"/>
        </w:rPr>
        <w:t xml:space="preserve"> meaning </w:t>
      </w:r>
      <w:r w:rsidR="002C33D4">
        <w:rPr>
          <w:bCs/>
          <w:sz w:val="28"/>
        </w:rPr>
        <w:t>in</w:t>
      </w:r>
      <w:r>
        <w:rPr>
          <w:bCs/>
          <w:sz w:val="28"/>
        </w:rPr>
        <w:t xml:space="preserve"> Christ’s passion.</w:t>
      </w:r>
      <w:r w:rsidR="003D17B0">
        <w:rPr>
          <w:bCs/>
          <w:sz w:val="28"/>
        </w:rPr>
        <w:t xml:space="preserve"> On Good Friday, we </w:t>
      </w:r>
      <w:r w:rsidR="002C33D4">
        <w:rPr>
          <w:bCs/>
          <w:sz w:val="28"/>
        </w:rPr>
        <w:t xml:space="preserve">imagine ourselves before the cross. Today, we take what’s hard to look at, </w:t>
      </w:r>
      <w:r w:rsidR="003D17B0">
        <w:rPr>
          <w:bCs/>
          <w:sz w:val="28"/>
        </w:rPr>
        <w:t>Jesus’ blood</w:t>
      </w:r>
      <w:r w:rsidR="002C33D4">
        <w:rPr>
          <w:bCs/>
          <w:sz w:val="28"/>
        </w:rPr>
        <w:t xml:space="preserve">, and </w:t>
      </w:r>
      <w:r w:rsidR="003D17B0">
        <w:rPr>
          <w:bCs/>
          <w:sz w:val="28"/>
        </w:rPr>
        <w:t>Jesus’ body</w:t>
      </w:r>
      <w:r w:rsidR="002C33D4">
        <w:rPr>
          <w:bCs/>
          <w:sz w:val="28"/>
        </w:rPr>
        <w:t>, and seek some form of understanding.</w:t>
      </w:r>
    </w:p>
    <w:p w14:paraId="3EF75CC2" w14:textId="77777777" w:rsidR="003D17B0" w:rsidRDefault="003D17B0" w:rsidP="005C3CC2">
      <w:pPr>
        <w:spacing w:after="0" w:line="240" w:lineRule="auto"/>
        <w:rPr>
          <w:bCs/>
          <w:sz w:val="28"/>
        </w:rPr>
      </w:pPr>
    </w:p>
    <w:p w14:paraId="4BAB9C85" w14:textId="60954ACC" w:rsidR="0072174A" w:rsidRDefault="008770A0" w:rsidP="005C3CC2">
      <w:pPr>
        <w:spacing w:after="0" w:line="240" w:lineRule="auto"/>
        <w:rPr>
          <w:bCs/>
          <w:sz w:val="28"/>
        </w:rPr>
      </w:pPr>
      <w:r w:rsidRPr="008770A0">
        <w:rPr>
          <w:bCs/>
          <w:sz w:val="28"/>
        </w:rPr>
        <w:t xml:space="preserve">In recent weeks, one </w:t>
      </w:r>
      <w:r w:rsidR="00AD21B1">
        <w:rPr>
          <w:bCs/>
          <w:sz w:val="28"/>
        </w:rPr>
        <w:t>line</w:t>
      </w:r>
      <w:r w:rsidRPr="008770A0">
        <w:rPr>
          <w:bCs/>
          <w:sz w:val="28"/>
        </w:rPr>
        <w:t xml:space="preserve"> of the Communion liturgy has stuck in my mind. When the chalice is raised, we have the words of Jesus: ‘</w:t>
      </w:r>
      <w:r w:rsidR="00AD21B1">
        <w:rPr>
          <w:bCs/>
          <w:sz w:val="28"/>
        </w:rPr>
        <w:t>T</w:t>
      </w:r>
      <w:r w:rsidRPr="008770A0">
        <w:rPr>
          <w:bCs/>
          <w:sz w:val="28"/>
        </w:rPr>
        <w:t>his is my blood of the new covenant which is shed for you and for many for the forgiveness of sins.’</w:t>
      </w:r>
      <w:r w:rsidR="003D17B0">
        <w:rPr>
          <w:bCs/>
          <w:sz w:val="28"/>
        </w:rPr>
        <w:t xml:space="preserve"> Old </w:t>
      </w:r>
      <w:r w:rsidR="002C33D4">
        <w:rPr>
          <w:bCs/>
          <w:sz w:val="28"/>
        </w:rPr>
        <w:t>c</w:t>
      </w:r>
      <w:r w:rsidR="003D17B0">
        <w:rPr>
          <w:bCs/>
          <w:sz w:val="28"/>
        </w:rPr>
        <w:t xml:space="preserve">ovenants are made </w:t>
      </w:r>
      <w:r w:rsidR="00AD21B1">
        <w:rPr>
          <w:bCs/>
          <w:sz w:val="28"/>
        </w:rPr>
        <w:t>through</w:t>
      </w:r>
      <w:r w:rsidR="003D17B0">
        <w:rPr>
          <w:bCs/>
          <w:sz w:val="28"/>
        </w:rPr>
        <w:t>out</w:t>
      </w:r>
      <w:r w:rsidR="00AD21B1">
        <w:rPr>
          <w:bCs/>
          <w:sz w:val="28"/>
        </w:rPr>
        <w:t xml:space="preserve"> </w:t>
      </w:r>
      <w:r w:rsidR="0072174A">
        <w:rPr>
          <w:bCs/>
          <w:sz w:val="28"/>
        </w:rPr>
        <w:t>the Old Testament: Noah, Abraham, Moses, David</w:t>
      </w:r>
      <w:r w:rsidR="00AD21B1">
        <w:rPr>
          <w:bCs/>
          <w:sz w:val="28"/>
        </w:rPr>
        <w:t xml:space="preserve">. </w:t>
      </w:r>
      <w:r w:rsidR="003D17B0">
        <w:rPr>
          <w:bCs/>
          <w:sz w:val="28"/>
        </w:rPr>
        <w:t>In t</w:t>
      </w:r>
      <w:r w:rsidR="00AD21B1">
        <w:rPr>
          <w:bCs/>
          <w:sz w:val="28"/>
        </w:rPr>
        <w:t>oday</w:t>
      </w:r>
      <w:r w:rsidR="003D17B0">
        <w:rPr>
          <w:bCs/>
          <w:sz w:val="28"/>
        </w:rPr>
        <w:t>’s reading</w:t>
      </w:r>
      <w:r w:rsidR="00AD21B1">
        <w:rPr>
          <w:bCs/>
          <w:sz w:val="28"/>
        </w:rPr>
        <w:t>, the prophet</w:t>
      </w:r>
      <w:r w:rsidR="0072174A">
        <w:rPr>
          <w:bCs/>
          <w:sz w:val="28"/>
        </w:rPr>
        <w:t xml:space="preserve"> Jeremiah</w:t>
      </w:r>
      <w:r w:rsidR="00AD21B1">
        <w:rPr>
          <w:bCs/>
          <w:sz w:val="28"/>
        </w:rPr>
        <w:t xml:space="preserve"> announces God</w:t>
      </w:r>
      <w:r w:rsidR="0072174A">
        <w:rPr>
          <w:bCs/>
          <w:sz w:val="28"/>
        </w:rPr>
        <w:t xml:space="preserve">’s </w:t>
      </w:r>
      <w:r w:rsidR="0072174A" w:rsidRPr="00AD21B1">
        <w:rPr>
          <w:bCs/>
          <w:sz w:val="28"/>
          <w:u w:val="single"/>
        </w:rPr>
        <w:t>new covenant</w:t>
      </w:r>
      <w:r w:rsidR="0072174A">
        <w:rPr>
          <w:bCs/>
          <w:sz w:val="28"/>
        </w:rPr>
        <w:t xml:space="preserve"> by which</w:t>
      </w:r>
      <w:r w:rsidR="00AD21B1">
        <w:rPr>
          <w:bCs/>
          <w:sz w:val="28"/>
        </w:rPr>
        <w:t>,</w:t>
      </w:r>
      <w:r w:rsidR="0072174A">
        <w:rPr>
          <w:bCs/>
          <w:sz w:val="28"/>
        </w:rPr>
        <w:t xml:space="preserve"> ‘I will put my laws in their minds and write them on their hearts.’ </w:t>
      </w:r>
      <w:r w:rsidR="00AD21B1">
        <w:rPr>
          <w:bCs/>
          <w:sz w:val="28"/>
        </w:rPr>
        <w:t xml:space="preserve">It marks a reset in God’s relationship with his people. </w:t>
      </w:r>
      <w:r w:rsidR="0072174A">
        <w:rPr>
          <w:bCs/>
          <w:sz w:val="28"/>
        </w:rPr>
        <w:t xml:space="preserve">Jeremiah </w:t>
      </w:r>
      <w:r w:rsidR="00AD21B1">
        <w:rPr>
          <w:bCs/>
          <w:sz w:val="28"/>
        </w:rPr>
        <w:t xml:space="preserve">has been warning for chapter after chapter how the people were failing to </w:t>
      </w:r>
      <w:r w:rsidR="0072174A">
        <w:rPr>
          <w:bCs/>
          <w:sz w:val="28"/>
        </w:rPr>
        <w:t>keep their side of the bargain in the covenant given to Moses</w:t>
      </w:r>
      <w:r w:rsidR="00AD21B1">
        <w:rPr>
          <w:bCs/>
          <w:sz w:val="28"/>
        </w:rPr>
        <w:t xml:space="preserve">, </w:t>
      </w:r>
      <w:r w:rsidR="003D17B0">
        <w:rPr>
          <w:bCs/>
          <w:sz w:val="28"/>
        </w:rPr>
        <w:t>that is</w:t>
      </w:r>
      <w:r w:rsidR="00AD21B1">
        <w:rPr>
          <w:bCs/>
          <w:sz w:val="28"/>
        </w:rPr>
        <w:t xml:space="preserve">, </w:t>
      </w:r>
      <w:r w:rsidR="0072174A">
        <w:rPr>
          <w:bCs/>
          <w:sz w:val="28"/>
        </w:rPr>
        <w:t xml:space="preserve">the 10 Commandments, written on tablets of stone. </w:t>
      </w:r>
      <w:r w:rsidR="00AD21B1">
        <w:rPr>
          <w:bCs/>
          <w:sz w:val="28"/>
        </w:rPr>
        <w:t xml:space="preserve">But right now, everything that he warned has come true and they’ve </w:t>
      </w:r>
      <w:r w:rsidR="0072174A">
        <w:rPr>
          <w:bCs/>
          <w:sz w:val="28"/>
        </w:rPr>
        <w:t xml:space="preserve">reached </w:t>
      </w:r>
      <w:r w:rsidR="00AD21B1">
        <w:rPr>
          <w:bCs/>
          <w:sz w:val="28"/>
        </w:rPr>
        <w:t>rock bottom –</w:t>
      </w:r>
      <w:r w:rsidR="0072174A">
        <w:rPr>
          <w:bCs/>
          <w:sz w:val="28"/>
        </w:rPr>
        <w:t xml:space="preserve"> defeat, destruction</w:t>
      </w:r>
      <w:r w:rsidR="00AD21B1">
        <w:rPr>
          <w:bCs/>
          <w:sz w:val="28"/>
        </w:rPr>
        <w:t>, desolation</w:t>
      </w:r>
      <w:r w:rsidR="0072174A">
        <w:rPr>
          <w:bCs/>
          <w:sz w:val="28"/>
        </w:rPr>
        <w:t xml:space="preserve">. God’s ready for a new start. Wipe the slate clean. Forgive the past. And OK, if you find the expectations set in the covenant with Moses all too </w:t>
      </w:r>
      <w:r w:rsidR="0072174A">
        <w:rPr>
          <w:bCs/>
          <w:sz w:val="28"/>
        </w:rPr>
        <w:lastRenderedPageBreak/>
        <w:t>difficult, I’ll give you a new chance. I’ll start on the inside and work outwards. I</w:t>
      </w:r>
      <w:r w:rsidR="00AB6318">
        <w:rPr>
          <w:bCs/>
          <w:sz w:val="28"/>
        </w:rPr>
        <w:t xml:space="preserve">nstead of having </w:t>
      </w:r>
      <w:r w:rsidR="00BA5687">
        <w:rPr>
          <w:bCs/>
          <w:sz w:val="28"/>
        </w:rPr>
        <w:t xml:space="preserve">to learn </w:t>
      </w:r>
      <w:r w:rsidR="00AB6318">
        <w:rPr>
          <w:bCs/>
          <w:sz w:val="28"/>
        </w:rPr>
        <w:t xml:space="preserve">the law </w:t>
      </w:r>
      <w:r w:rsidR="00BA5687">
        <w:rPr>
          <w:bCs/>
          <w:sz w:val="28"/>
        </w:rPr>
        <w:t xml:space="preserve">written </w:t>
      </w:r>
      <w:r w:rsidR="00AB6318">
        <w:rPr>
          <w:bCs/>
          <w:sz w:val="28"/>
        </w:rPr>
        <w:t>on tablets of stone, I’ll set it in you</w:t>
      </w:r>
      <w:r w:rsidR="003D17B0">
        <w:rPr>
          <w:bCs/>
          <w:sz w:val="28"/>
        </w:rPr>
        <w:t>r hearts</w:t>
      </w:r>
      <w:r w:rsidR="00AB6318">
        <w:rPr>
          <w:bCs/>
          <w:sz w:val="28"/>
        </w:rPr>
        <w:t xml:space="preserve">. </w:t>
      </w:r>
    </w:p>
    <w:p w14:paraId="0EC40B64" w14:textId="77777777" w:rsidR="00AB6318" w:rsidRDefault="00AB6318" w:rsidP="005C3CC2">
      <w:pPr>
        <w:spacing w:after="0" w:line="240" w:lineRule="auto"/>
        <w:rPr>
          <w:bCs/>
          <w:sz w:val="28"/>
        </w:rPr>
      </w:pPr>
    </w:p>
    <w:p w14:paraId="46A01FDC" w14:textId="03D8709F" w:rsidR="00A4209B" w:rsidRDefault="00AD21B1" w:rsidP="005C3CC2">
      <w:pPr>
        <w:spacing w:after="0" w:line="240" w:lineRule="auto"/>
        <w:rPr>
          <w:bCs/>
          <w:sz w:val="28"/>
        </w:rPr>
      </w:pPr>
      <w:r>
        <w:rPr>
          <w:bCs/>
          <w:sz w:val="28"/>
        </w:rPr>
        <w:t>Jesus announces a new covenant in his blood. As in Jeremiah’s day, it is a new start, a clean slate, the forgiveness of sins. And this is for all – his blood shed ‘for you and for many.’</w:t>
      </w:r>
      <w:r w:rsidR="00A4209B">
        <w:rPr>
          <w:bCs/>
          <w:sz w:val="28"/>
        </w:rPr>
        <w:t xml:space="preserve"> </w:t>
      </w:r>
      <w:r w:rsidR="003D17B0">
        <w:rPr>
          <w:bCs/>
          <w:sz w:val="28"/>
        </w:rPr>
        <w:t xml:space="preserve">Rather than sealing the covenant time and again with </w:t>
      </w:r>
      <w:r w:rsidR="00A4209B">
        <w:rPr>
          <w:bCs/>
          <w:sz w:val="28"/>
        </w:rPr>
        <w:t>the blood of sacrificial animals</w:t>
      </w:r>
      <w:r w:rsidR="003D17B0">
        <w:rPr>
          <w:bCs/>
          <w:sz w:val="28"/>
        </w:rPr>
        <w:t>, this</w:t>
      </w:r>
      <w:r w:rsidR="00A4209B">
        <w:rPr>
          <w:bCs/>
          <w:sz w:val="28"/>
        </w:rPr>
        <w:t xml:space="preserve"> new covenant is sealed with the blood of Christ, once and for all. </w:t>
      </w:r>
      <w:r w:rsidR="00BA5687">
        <w:rPr>
          <w:bCs/>
          <w:sz w:val="28"/>
        </w:rPr>
        <w:t xml:space="preserve">We know the rules </w:t>
      </w:r>
      <w:r w:rsidR="00A4209B">
        <w:rPr>
          <w:bCs/>
          <w:sz w:val="28"/>
        </w:rPr>
        <w:t>written on our hearts and minds – love God with all that you are; love your neighbour as yourself. The Holy Spirit, released for all through Jesus’ death and resurrection, help</w:t>
      </w:r>
      <w:r w:rsidR="00BA5687">
        <w:rPr>
          <w:bCs/>
          <w:sz w:val="28"/>
        </w:rPr>
        <w:t>s</w:t>
      </w:r>
      <w:r w:rsidR="00A4209B">
        <w:rPr>
          <w:bCs/>
          <w:sz w:val="28"/>
        </w:rPr>
        <w:t xml:space="preserve"> us out; encourage when we fall flat; prick our conscience when we’re complacent; </w:t>
      </w:r>
      <w:r w:rsidR="00BA5687">
        <w:rPr>
          <w:bCs/>
          <w:sz w:val="28"/>
        </w:rPr>
        <w:t xml:space="preserve">challenges us to go further than we think possible. </w:t>
      </w:r>
      <w:r w:rsidR="00A4209B">
        <w:rPr>
          <w:bCs/>
          <w:sz w:val="28"/>
        </w:rPr>
        <w:t>The law within is not an easy option, but we’re not left on our own to fulfil it. The covenant, that relationship by which God says ‘I am with you’ is renewed, permanently, by Christ</w:t>
      </w:r>
      <w:r w:rsidR="003D17B0">
        <w:rPr>
          <w:bCs/>
          <w:sz w:val="28"/>
        </w:rPr>
        <w:t>’s blood, shed</w:t>
      </w:r>
      <w:r w:rsidR="00A4209B">
        <w:rPr>
          <w:bCs/>
          <w:sz w:val="28"/>
        </w:rPr>
        <w:t xml:space="preserve"> on the cross. Thank God for Good Friday.</w:t>
      </w:r>
    </w:p>
    <w:p w14:paraId="235F7E75" w14:textId="39A64581" w:rsidR="00A760D8" w:rsidRDefault="00A760D8" w:rsidP="005C3CC2">
      <w:pPr>
        <w:spacing w:after="0" w:line="240" w:lineRule="auto"/>
        <w:rPr>
          <w:bCs/>
          <w:sz w:val="28"/>
        </w:rPr>
      </w:pPr>
    </w:p>
    <w:p w14:paraId="3B629B2C" w14:textId="7053A2F6" w:rsidR="00A760D8" w:rsidRDefault="00FE48AC" w:rsidP="005C3CC2">
      <w:pPr>
        <w:spacing w:after="0" w:line="240" w:lineRule="auto"/>
        <w:rPr>
          <w:bCs/>
          <w:sz w:val="28"/>
        </w:rPr>
      </w:pPr>
      <w:r>
        <w:rPr>
          <w:bCs/>
          <w:sz w:val="28"/>
        </w:rPr>
        <w:t xml:space="preserve">The second vision is of the body of Jesus on the cross, but not as often depicted, twisted and tortured. In today’s </w:t>
      </w:r>
      <w:r w:rsidR="00A760D8">
        <w:rPr>
          <w:bCs/>
          <w:sz w:val="28"/>
        </w:rPr>
        <w:t>Gospel</w:t>
      </w:r>
      <w:r>
        <w:rPr>
          <w:bCs/>
          <w:sz w:val="28"/>
        </w:rPr>
        <w:t xml:space="preserve"> we read</w:t>
      </w:r>
      <w:r w:rsidR="00A760D8">
        <w:rPr>
          <w:bCs/>
          <w:sz w:val="28"/>
        </w:rPr>
        <w:t xml:space="preserve"> Jesus sa</w:t>
      </w:r>
      <w:r>
        <w:rPr>
          <w:bCs/>
          <w:sz w:val="28"/>
        </w:rPr>
        <w:t>ying</w:t>
      </w:r>
      <w:r w:rsidR="00A760D8">
        <w:rPr>
          <w:bCs/>
          <w:sz w:val="28"/>
        </w:rPr>
        <w:t xml:space="preserve">, ‘But I, when I am lifted up from the earth, will draw all people to myself.’ </w:t>
      </w:r>
      <w:r w:rsidR="003940B4">
        <w:rPr>
          <w:bCs/>
          <w:sz w:val="28"/>
        </w:rPr>
        <w:t xml:space="preserve">Today’s passage began with disciples Philip </w:t>
      </w:r>
      <w:r w:rsidR="00BA5687">
        <w:rPr>
          <w:bCs/>
          <w:sz w:val="28"/>
        </w:rPr>
        <w:t>and</w:t>
      </w:r>
      <w:r w:rsidR="003940B4">
        <w:rPr>
          <w:bCs/>
          <w:sz w:val="28"/>
        </w:rPr>
        <w:t xml:space="preserve"> Andrew bringing some Greeks to see Jesus. Jesus, rather confusingly, appears to ignore them and starts talking about farming practices – burying seed in the ground, and so on. </w:t>
      </w:r>
      <w:r w:rsidR="00BA5687">
        <w:rPr>
          <w:bCs/>
          <w:sz w:val="28"/>
        </w:rPr>
        <w:t>Now</w:t>
      </w:r>
      <w:r w:rsidR="003940B4">
        <w:rPr>
          <w:bCs/>
          <w:sz w:val="28"/>
        </w:rPr>
        <w:t>, think back to</w:t>
      </w:r>
      <w:r w:rsidR="00A760D8">
        <w:rPr>
          <w:bCs/>
          <w:sz w:val="28"/>
        </w:rPr>
        <w:t xml:space="preserve"> the first chapter of John’s Gospel</w:t>
      </w:r>
      <w:r w:rsidR="003940B4">
        <w:rPr>
          <w:bCs/>
          <w:sz w:val="28"/>
        </w:rPr>
        <w:t>:</w:t>
      </w:r>
      <w:r w:rsidR="00A760D8">
        <w:rPr>
          <w:bCs/>
          <w:sz w:val="28"/>
        </w:rPr>
        <w:t xml:space="preserve"> </w:t>
      </w:r>
      <w:r w:rsidR="003940B4">
        <w:rPr>
          <w:bCs/>
          <w:sz w:val="28"/>
        </w:rPr>
        <w:t xml:space="preserve">the same disciples, </w:t>
      </w:r>
      <w:r w:rsidR="00A760D8">
        <w:rPr>
          <w:bCs/>
          <w:sz w:val="28"/>
        </w:rPr>
        <w:t>Philip</w:t>
      </w:r>
      <w:r w:rsidR="003940B4">
        <w:rPr>
          <w:bCs/>
          <w:sz w:val="28"/>
        </w:rPr>
        <w:t xml:space="preserve"> and</w:t>
      </w:r>
      <w:r w:rsidR="00A760D8">
        <w:rPr>
          <w:bCs/>
          <w:sz w:val="28"/>
        </w:rPr>
        <w:t xml:space="preserve"> Andrew, invited Nathaniel to come and see Jesus, and Jesus said of Nathaniel, ‘here is a true Israelite.’ </w:t>
      </w:r>
      <w:r w:rsidR="003940B4">
        <w:rPr>
          <w:bCs/>
          <w:sz w:val="28"/>
        </w:rPr>
        <w:t>The story began when Israelites came to him. It takes a new twist when Gentiles come. Jesus has</w:t>
      </w:r>
      <w:r w:rsidR="00294F4D">
        <w:rPr>
          <w:bCs/>
          <w:sz w:val="28"/>
        </w:rPr>
        <w:t xml:space="preserve"> glimpsed a vision</w:t>
      </w:r>
      <w:r w:rsidR="00BA5687">
        <w:rPr>
          <w:bCs/>
          <w:sz w:val="28"/>
        </w:rPr>
        <w:t>,</w:t>
      </w:r>
      <w:r w:rsidR="00294F4D">
        <w:rPr>
          <w:bCs/>
          <w:sz w:val="28"/>
        </w:rPr>
        <w:t xml:space="preserve"> that by his death, he will draw all people – Jews and Gentiles alike</w:t>
      </w:r>
      <w:r w:rsidR="003940B4">
        <w:rPr>
          <w:bCs/>
          <w:sz w:val="28"/>
        </w:rPr>
        <w:t xml:space="preserve"> –</w:t>
      </w:r>
      <w:r w:rsidR="00294F4D">
        <w:rPr>
          <w:bCs/>
          <w:sz w:val="28"/>
        </w:rPr>
        <w:t xml:space="preserve"> to himself and so to God.</w:t>
      </w:r>
    </w:p>
    <w:p w14:paraId="1BB028E8" w14:textId="35A5101B" w:rsidR="00294F4D" w:rsidRDefault="00110EFB" w:rsidP="005C3CC2">
      <w:pPr>
        <w:spacing w:after="0" w:line="240" w:lineRule="auto"/>
        <w:rPr>
          <w:bCs/>
          <w:sz w:val="28"/>
        </w:rPr>
      </w:pPr>
      <w:r w:rsidRPr="00110EFB">
        <w:rPr>
          <w:bCs/>
          <w:noProof/>
          <w:sz w:val="28"/>
        </w:rPr>
        <w:drawing>
          <wp:anchor distT="0" distB="0" distL="114300" distR="114300" simplePos="0" relativeHeight="251658240" behindDoc="1" locked="0" layoutInCell="1" allowOverlap="1" wp14:anchorId="5E0A5CA4" wp14:editId="5D62D678">
            <wp:simplePos x="0" y="0"/>
            <wp:positionH relativeFrom="column">
              <wp:posOffset>5307965</wp:posOffset>
            </wp:positionH>
            <wp:positionV relativeFrom="paragraph">
              <wp:posOffset>150495</wp:posOffset>
            </wp:positionV>
            <wp:extent cx="1352550" cy="2368550"/>
            <wp:effectExtent l="0" t="0" r="0" b="0"/>
            <wp:wrapTight wrapText="bothSides">
              <wp:wrapPolygon edited="0">
                <wp:start x="0" y="0"/>
                <wp:lineTo x="0" y="21368"/>
                <wp:lineTo x="21296" y="21368"/>
                <wp:lineTo x="21296" y="0"/>
                <wp:lineTo x="0" y="0"/>
              </wp:wrapPolygon>
            </wp:wrapTight>
            <wp:docPr id="197823876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7078" t="4762" r="9162" b="6428"/>
                    <a:stretch/>
                  </pic:blipFill>
                  <pic:spPr bwMode="auto">
                    <a:xfrm>
                      <a:off x="0" y="0"/>
                      <a:ext cx="1352550" cy="236855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9768C53" w14:textId="1867B3A1" w:rsidR="00294F4D" w:rsidRDefault="00294F4D" w:rsidP="005C3CC2">
      <w:pPr>
        <w:spacing w:after="0" w:line="240" w:lineRule="auto"/>
        <w:rPr>
          <w:bCs/>
          <w:sz w:val="28"/>
        </w:rPr>
      </w:pPr>
      <w:r>
        <w:rPr>
          <w:bCs/>
          <w:sz w:val="28"/>
        </w:rPr>
        <w:t xml:space="preserve">When I read </w:t>
      </w:r>
      <w:r w:rsidR="00305EA1">
        <w:rPr>
          <w:bCs/>
          <w:sz w:val="28"/>
        </w:rPr>
        <w:t xml:space="preserve">in John’s Gospel </w:t>
      </w:r>
      <w:r>
        <w:rPr>
          <w:bCs/>
          <w:sz w:val="28"/>
        </w:rPr>
        <w:t>that Jesus is exalted on the cross</w:t>
      </w:r>
      <w:r w:rsidR="00305EA1">
        <w:rPr>
          <w:bCs/>
          <w:sz w:val="28"/>
        </w:rPr>
        <w:t>,</w:t>
      </w:r>
      <w:r>
        <w:rPr>
          <w:bCs/>
          <w:sz w:val="28"/>
        </w:rPr>
        <w:t xml:space="preserve"> I can’t help but think of Salvadore Dali’s extraordinary painting, </w:t>
      </w:r>
      <w:r>
        <w:rPr>
          <w:bCs/>
          <w:i/>
          <w:iCs/>
          <w:sz w:val="28"/>
        </w:rPr>
        <w:t xml:space="preserve">Christ of St John of the Cross. </w:t>
      </w:r>
      <w:r>
        <w:rPr>
          <w:bCs/>
          <w:sz w:val="28"/>
        </w:rPr>
        <w:t>Christ on the cross soar</w:t>
      </w:r>
      <w:r w:rsidR="00BA5687">
        <w:rPr>
          <w:bCs/>
          <w:sz w:val="28"/>
        </w:rPr>
        <w:t>s</w:t>
      </w:r>
      <w:r>
        <w:rPr>
          <w:bCs/>
          <w:sz w:val="28"/>
        </w:rPr>
        <w:t xml:space="preserve"> over the world, </w:t>
      </w:r>
      <w:r w:rsidR="00305EA1">
        <w:rPr>
          <w:bCs/>
          <w:sz w:val="28"/>
        </w:rPr>
        <w:t xml:space="preserve">as the </w:t>
      </w:r>
      <w:r>
        <w:rPr>
          <w:bCs/>
          <w:sz w:val="28"/>
        </w:rPr>
        <w:t xml:space="preserve">cross </w:t>
      </w:r>
      <w:r w:rsidR="00305EA1">
        <w:rPr>
          <w:bCs/>
          <w:sz w:val="28"/>
        </w:rPr>
        <w:t>also</w:t>
      </w:r>
      <w:r>
        <w:rPr>
          <w:bCs/>
          <w:sz w:val="28"/>
        </w:rPr>
        <w:t xml:space="preserve"> connect</w:t>
      </w:r>
      <w:r w:rsidR="00BA5687">
        <w:rPr>
          <w:bCs/>
          <w:sz w:val="28"/>
        </w:rPr>
        <w:t>s</w:t>
      </w:r>
      <w:r>
        <w:rPr>
          <w:bCs/>
          <w:sz w:val="28"/>
        </w:rPr>
        <w:t xml:space="preserve"> earth and heaven. </w:t>
      </w:r>
      <w:r w:rsidR="00305EA1">
        <w:rPr>
          <w:bCs/>
          <w:sz w:val="28"/>
        </w:rPr>
        <w:t xml:space="preserve">The </w:t>
      </w:r>
      <w:r>
        <w:rPr>
          <w:bCs/>
          <w:sz w:val="28"/>
        </w:rPr>
        <w:t>scene at ground level evokes the Galilee of Jesus with its fishing boats</w:t>
      </w:r>
      <w:r w:rsidR="00BA5687">
        <w:rPr>
          <w:bCs/>
          <w:sz w:val="28"/>
        </w:rPr>
        <w:t>. S</w:t>
      </w:r>
      <w:r w:rsidR="00305EA1">
        <w:rPr>
          <w:bCs/>
          <w:sz w:val="28"/>
        </w:rPr>
        <w:t xml:space="preserve">ea </w:t>
      </w:r>
      <w:r>
        <w:rPr>
          <w:bCs/>
          <w:sz w:val="28"/>
        </w:rPr>
        <w:t>merge</w:t>
      </w:r>
      <w:r w:rsidR="00305EA1">
        <w:rPr>
          <w:bCs/>
          <w:sz w:val="28"/>
        </w:rPr>
        <w:t>s</w:t>
      </w:r>
      <w:r>
        <w:rPr>
          <w:bCs/>
          <w:sz w:val="28"/>
        </w:rPr>
        <w:t xml:space="preserve"> with sk</w:t>
      </w:r>
      <w:r w:rsidR="00305EA1">
        <w:rPr>
          <w:bCs/>
          <w:sz w:val="28"/>
        </w:rPr>
        <w:t xml:space="preserve">y, and sky turns to the darkest night, into which rises </w:t>
      </w:r>
      <w:r w:rsidR="00BA5687">
        <w:rPr>
          <w:bCs/>
          <w:sz w:val="28"/>
        </w:rPr>
        <w:t xml:space="preserve">the </w:t>
      </w:r>
      <w:r>
        <w:rPr>
          <w:bCs/>
          <w:sz w:val="28"/>
        </w:rPr>
        <w:t xml:space="preserve">Christ </w:t>
      </w:r>
      <w:r w:rsidR="00BA5687">
        <w:rPr>
          <w:bCs/>
          <w:sz w:val="28"/>
        </w:rPr>
        <w:t xml:space="preserve">so </w:t>
      </w:r>
      <w:r>
        <w:rPr>
          <w:bCs/>
          <w:sz w:val="28"/>
        </w:rPr>
        <w:t xml:space="preserve">intensely lit </w:t>
      </w:r>
      <w:r w:rsidR="00305EA1">
        <w:rPr>
          <w:bCs/>
          <w:sz w:val="28"/>
        </w:rPr>
        <w:t xml:space="preserve">as </w:t>
      </w:r>
      <w:r w:rsidR="00BA5687">
        <w:rPr>
          <w:bCs/>
          <w:sz w:val="28"/>
        </w:rPr>
        <w:t xml:space="preserve">to be </w:t>
      </w:r>
      <w:r>
        <w:rPr>
          <w:bCs/>
          <w:sz w:val="28"/>
        </w:rPr>
        <w:t>the light of the world</w:t>
      </w:r>
      <w:r w:rsidR="00305EA1">
        <w:rPr>
          <w:bCs/>
          <w:sz w:val="28"/>
        </w:rPr>
        <w:t>.</w:t>
      </w:r>
      <w:r>
        <w:rPr>
          <w:bCs/>
          <w:sz w:val="28"/>
        </w:rPr>
        <w:t xml:space="preserve"> On the cross he </w:t>
      </w:r>
      <w:r w:rsidR="00305EA1">
        <w:rPr>
          <w:bCs/>
          <w:sz w:val="28"/>
        </w:rPr>
        <w:t xml:space="preserve">has </w:t>
      </w:r>
      <w:r>
        <w:rPr>
          <w:bCs/>
          <w:sz w:val="28"/>
        </w:rPr>
        <w:t>confront</w:t>
      </w:r>
      <w:r w:rsidR="00305EA1">
        <w:rPr>
          <w:bCs/>
          <w:sz w:val="28"/>
        </w:rPr>
        <w:t>ed</w:t>
      </w:r>
      <w:r>
        <w:rPr>
          <w:bCs/>
          <w:sz w:val="28"/>
        </w:rPr>
        <w:t xml:space="preserve"> and defeat</w:t>
      </w:r>
      <w:r w:rsidR="00305EA1">
        <w:rPr>
          <w:bCs/>
          <w:sz w:val="28"/>
        </w:rPr>
        <w:t>ed</w:t>
      </w:r>
      <w:r>
        <w:rPr>
          <w:bCs/>
          <w:sz w:val="28"/>
        </w:rPr>
        <w:t xml:space="preserve"> the power of </w:t>
      </w:r>
      <w:r w:rsidR="00BA5687">
        <w:rPr>
          <w:bCs/>
          <w:sz w:val="28"/>
        </w:rPr>
        <w:t xml:space="preserve">darkness and </w:t>
      </w:r>
      <w:r>
        <w:rPr>
          <w:bCs/>
          <w:sz w:val="28"/>
        </w:rPr>
        <w:t>death</w:t>
      </w:r>
      <w:r w:rsidR="00305EA1">
        <w:rPr>
          <w:bCs/>
          <w:sz w:val="28"/>
        </w:rPr>
        <w:t xml:space="preserve"> by the power of pure love</w:t>
      </w:r>
      <w:r>
        <w:rPr>
          <w:bCs/>
          <w:sz w:val="28"/>
        </w:rPr>
        <w:t>.</w:t>
      </w:r>
      <w:r w:rsidR="00305EA1">
        <w:rPr>
          <w:bCs/>
          <w:sz w:val="28"/>
        </w:rPr>
        <w:t xml:space="preserve"> For we see on his hands and feet </w:t>
      </w:r>
      <w:r>
        <w:rPr>
          <w:bCs/>
          <w:sz w:val="28"/>
        </w:rPr>
        <w:t>no nail marks</w:t>
      </w:r>
      <w:r w:rsidR="00305EA1">
        <w:rPr>
          <w:bCs/>
          <w:sz w:val="28"/>
        </w:rPr>
        <w:t xml:space="preserve"> and</w:t>
      </w:r>
      <w:r>
        <w:rPr>
          <w:bCs/>
          <w:sz w:val="28"/>
        </w:rPr>
        <w:t xml:space="preserve"> </w:t>
      </w:r>
      <w:r w:rsidR="00305EA1">
        <w:rPr>
          <w:bCs/>
          <w:sz w:val="28"/>
        </w:rPr>
        <w:t>t</w:t>
      </w:r>
      <w:r>
        <w:rPr>
          <w:bCs/>
          <w:sz w:val="28"/>
        </w:rPr>
        <w:t xml:space="preserve">here is no blood. He hangs on the cross by his own will-power – the power of his love for the world. This is the victory of the cross – crucifixion and ascension all in one. This is the Christ </w:t>
      </w:r>
      <w:r w:rsidR="00305EA1">
        <w:rPr>
          <w:bCs/>
          <w:sz w:val="28"/>
        </w:rPr>
        <w:t>raised on the cross</w:t>
      </w:r>
      <w:r>
        <w:rPr>
          <w:bCs/>
          <w:sz w:val="28"/>
        </w:rPr>
        <w:t xml:space="preserve"> who draws all people to himself.</w:t>
      </w:r>
    </w:p>
    <w:p w14:paraId="0A83C4E2" w14:textId="77777777" w:rsidR="00795027" w:rsidRDefault="00795027" w:rsidP="005C3CC2">
      <w:pPr>
        <w:spacing w:after="0" w:line="240" w:lineRule="auto"/>
        <w:rPr>
          <w:bCs/>
          <w:sz w:val="28"/>
        </w:rPr>
      </w:pPr>
    </w:p>
    <w:p w14:paraId="2C3AB3BB" w14:textId="1AF2B775" w:rsidR="00795027" w:rsidRPr="00294F4D" w:rsidRDefault="00305EA1" w:rsidP="005C3CC2">
      <w:pPr>
        <w:spacing w:after="0" w:line="240" w:lineRule="auto"/>
        <w:rPr>
          <w:bCs/>
          <w:sz w:val="28"/>
        </w:rPr>
      </w:pPr>
      <w:r>
        <w:rPr>
          <w:bCs/>
          <w:sz w:val="28"/>
        </w:rPr>
        <w:t xml:space="preserve">Thank God for Christ’s body and his blood. </w:t>
      </w:r>
      <w:r w:rsidR="00795027">
        <w:rPr>
          <w:bCs/>
          <w:sz w:val="28"/>
        </w:rPr>
        <w:t xml:space="preserve">Thank God for Good Friday. What Jesus went through is more than we can imagine – but we should try to imagine. What Jesus achieved is more than we can get our heads around – but that doesn’t mean we shouldn’t </w:t>
      </w:r>
      <w:r>
        <w:rPr>
          <w:bCs/>
          <w:sz w:val="28"/>
        </w:rPr>
        <w:t>engage our brains</w:t>
      </w:r>
      <w:r w:rsidR="00795027">
        <w:rPr>
          <w:bCs/>
          <w:sz w:val="28"/>
        </w:rPr>
        <w:t xml:space="preserve">. This is the day that shook the world. This is the day that changed our lives. Let’s give </w:t>
      </w:r>
      <w:r>
        <w:rPr>
          <w:bCs/>
          <w:sz w:val="28"/>
        </w:rPr>
        <w:t xml:space="preserve">it, let’s give </w:t>
      </w:r>
      <w:r w:rsidR="00795027">
        <w:rPr>
          <w:bCs/>
          <w:sz w:val="28"/>
        </w:rPr>
        <w:t>him</w:t>
      </w:r>
      <w:r>
        <w:rPr>
          <w:bCs/>
          <w:sz w:val="28"/>
        </w:rPr>
        <w:t>,</w:t>
      </w:r>
      <w:r w:rsidR="00795027">
        <w:rPr>
          <w:bCs/>
          <w:sz w:val="28"/>
        </w:rPr>
        <w:t xml:space="preserve"> our full</w:t>
      </w:r>
      <w:r w:rsidR="00BA5687">
        <w:rPr>
          <w:bCs/>
          <w:sz w:val="28"/>
        </w:rPr>
        <w:t>est</w:t>
      </w:r>
      <w:r w:rsidR="00795027">
        <w:rPr>
          <w:bCs/>
          <w:sz w:val="28"/>
        </w:rPr>
        <w:t xml:space="preserve"> attention. </w:t>
      </w:r>
      <w:proofErr w:type="spellStart"/>
      <w:r w:rsidR="00795027">
        <w:rPr>
          <w:bCs/>
          <w:sz w:val="28"/>
        </w:rPr>
        <w:t>TGfGF</w:t>
      </w:r>
      <w:proofErr w:type="spellEnd"/>
      <w:r w:rsidR="00795027">
        <w:rPr>
          <w:bCs/>
          <w:sz w:val="28"/>
        </w:rPr>
        <w:t>.</w:t>
      </w:r>
    </w:p>
    <w:sectPr w:rsidR="00795027" w:rsidRPr="00294F4D" w:rsidSect="009D3A1E">
      <w:pgSz w:w="11906" w:h="16838"/>
      <w:pgMar w:top="820" w:right="568"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3CC2"/>
    <w:rsid w:val="00012C07"/>
    <w:rsid w:val="00110EFB"/>
    <w:rsid w:val="00202B1B"/>
    <w:rsid w:val="00294F4D"/>
    <w:rsid w:val="002C33D4"/>
    <w:rsid w:val="00305EA1"/>
    <w:rsid w:val="003940B4"/>
    <w:rsid w:val="003D17B0"/>
    <w:rsid w:val="00415758"/>
    <w:rsid w:val="00497B16"/>
    <w:rsid w:val="00555088"/>
    <w:rsid w:val="005C1EE7"/>
    <w:rsid w:val="005C3CC2"/>
    <w:rsid w:val="0072174A"/>
    <w:rsid w:val="00795027"/>
    <w:rsid w:val="008770A0"/>
    <w:rsid w:val="008924AB"/>
    <w:rsid w:val="008A504B"/>
    <w:rsid w:val="009B7041"/>
    <w:rsid w:val="009D3A1E"/>
    <w:rsid w:val="00A4209B"/>
    <w:rsid w:val="00A760D8"/>
    <w:rsid w:val="00AB6318"/>
    <w:rsid w:val="00AD21B1"/>
    <w:rsid w:val="00BA5687"/>
    <w:rsid w:val="00C24789"/>
    <w:rsid w:val="00C60A60"/>
    <w:rsid w:val="00CE7F99"/>
    <w:rsid w:val="00CF7D97"/>
    <w:rsid w:val="00ED114A"/>
    <w:rsid w:val="00FE48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9875A"/>
  <w15:chartTrackingRefBased/>
  <w15:docId w15:val="{498095DC-4110-4C0A-9F85-3885E6636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20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10EF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125344">
      <w:bodyDiv w:val="1"/>
      <w:marLeft w:val="0"/>
      <w:marRight w:val="0"/>
      <w:marTop w:val="0"/>
      <w:marBottom w:val="0"/>
      <w:divBdr>
        <w:top w:val="none" w:sz="0" w:space="0" w:color="auto"/>
        <w:left w:val="none" w:sz="0" w:space="0" w:color="auto"/>
        <w:bottom w:val="none" w:sz="0" w:space="0" w:color="auto"/>
        <w:right w:val="none" w:sz="0" w:space="0" w:color="auto"/>
      </w:divBdr>
    </w:div>
    <w:div w:id="1082680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ustom%20Office%20Templates\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0</TotalTime>
  <Pages>2</Pages>
  <Words>981</Words>
  <Characters>5598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Richard Humphrey</cp:lastModifiedBy>
  <cp:revision>2</cp:revision>
  <cp:lastPrinted>2024-03-14T09:39:00Z</cp:lastPrinted>
  <dcterms:created xsi:type="dcterms:W3CDTF">2024-03-14T09:39:00Z</dcterms:created>
  <dcterms:modified xsi:type="dcterms:W3CDTF">2024-03-14T09:39:00Z</dcterms:modified>
</cp:coreProperties>
</file>